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DDB8" w14:textId="77777777" w:rsidR="0069205A" w:rsidRPr="0069205A" w:rsidRDefault="0069205A" w:rsidP="001F79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Аватар ИВДИВО-Метагалактической Империи Синтез-физичности ИВО </w:t>
      </w:r>
    </w:p>
    <w:p w14:paraId="70178A12" w14:textId="77777777" w:rsidR="0069205A" w:rsidRPr="0069205A" w:rsidRDefault="0069205A" w:rsidP="001F79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1048508 ИЦ/262076 ИВЦ/ 65468ВЦ/16316 ВЦР 128 ИВДИВО-Ц США. Канада, </w:t>
      </w:r>
    </w:p>
    <w:p w14:paraId="5218D783" w14:textId="77777777" w:rsidR="0069205A" w:rsidRPr="0069205A" w:rsidRDefault="0069205A" w:rsidP="001F79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b/>
          <w:sz w:val="24"/>
          <w:szCs w:val="24"/>
          <w:lang w:val="ru-RU"/>
        </w:rPr>
        <w:t>ИВАС Византия Альбины,</w:t>
      </w:r>
      <w:r w:rsidRPr="0069205A">
        <w:rPr>
          <w:rFonts w:ascii="Times New Roman" w:hAnsi="Times New Roman" w:cs="Times New Roman"/>
          <w:b/>
          <w:sz w:val="24"/>
          <w:szCs w:val="24"/>
        </w:rPr>
        <w:t> </w:t>
      </w:r>
      <w:r w:rsidRPr="0069205A">
        <w:rPr>
          <w:rFonts w:ascii="Times New Roman" w:hAnsi="Times New Roman" w:cs="Times New Roman"/>
          <w:b/>
          <w:sz w:val="24"/>
          <w:szCs w:val="24"/>
          <w:lang w:val="ru-RU"/>
        </w:rPr>
        <w:t>Ипостась Ирина Ли</w:t>
      </w:r>
    </w:p>
    <w:p w14:paraId="1E10A9EA" w14:textId="77777777" w:rsidR="0069205A" w:rsidRPr="0069205A" w:rsidRDefault="0069205A" w:rsidP="006920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532A03" w14:textId="77777777" w:rsidR="0069205A" w:rsidRPr="0069205A" w:rsidRDefault="0069205A" w:rsidP="0069205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b/>
          <w:sz w:val="24"/>
          <w:szCs w:val="24"/>
          <w:lang w:val="ru-RU"/>
        </w:rPr>
        <w:t>Результаты разработок по поручению ИВАС Византия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Альбины. 31 января 2021 года. </w:t>
      </w:r>
    </w:p>
    <w:p w14:paraId="117F6AD1" w14:textId="77777777" w:rsidR="0069205A" w:rsidRPr="0069205A" w:rsidRDefault="0069205A" w:rsidP="006920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69205A">
        <w:rPr>
          <w:rFonts w:ascii="Times New Roman" w:hAnsi="Times New Roman" w:cs="Times New Roman"/>
          <w:i/>
          <w:sz w:val="24"/>
          <w:szCs w:val="24"/>
          <w:lang w:val="ru-RU"/>
        </w:rPr>
        <w:t>Наработка синтез-физичности.</w:t>
      </w: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Результат: мираклевая разработанность действенности 64-видами материи вариативно в каждой из материй всей 64-рицей. </w:t>
      </w:r>
    </w:p>
    <w:p w14:paraId="60319078" w14:textId="77777777" w:rsidR="0069205A" w:rsidRPr="0069205A" w:rsidRDefault="0069205A" w:rsidP="006920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Как это выражается: скоростная эффективность взаимодействия с ИВ Иерархией ИВО. Метод: приципно-имперский. </w:t>
      </w:r>
    </w:p>
    <w:p w14:paraId="68802ACF" w14:textId="77777777" w:rsidR="0069205A" w:rsidRPr="0069205A" w:rsidRDefault="0069205A" w:rsidP="006920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6920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ИВАС Византия Альбины в каждом здании есть имперский зал, в котором разворачивается сфера состоящая из постоянно вертящихся орбит. </w:t>
      </w: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На данный момент 16384 из них развернуты си-физически. В эту сферу можно заходить и практиковать наработку синтез-физичности. Очень важно индивидуально брать рекомендации от Аватаров Византия Альбины, чтобы научиться проживать нюансы материй физическим телом. </w:t>
      </w:r>
    </w:p>
    <w:p w14:paraId="17F723BD" w14:textId="77777777" w:rsidR="0069205A" w:rsidRPr="0069205A" w:rsidRDefault="0069205A" w:rsidP="006920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>На данном этапе, в индивидуальном режиме, по разрешению ИВАС Византия Альбины, Никиты Стеллы (ИВАС подразделения) и Кут Хуми Фаинь вошла в разработ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 следующих 64 видов материй. </w:t>
      </w:r>
    </w:p>
    <w:p w14:paraId="7F22C9A5" w14:textId="77777777" w:rsidR="0069205A" w:rsidRPr="0069205A" w:rsidRDefault="0069205A" w:rsidP="0069205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69205A">
        <w:rPr>
          <w:rFonts w:ascii="Times New Roman" w:hAnsi="Times New Roman" w:cs="Times New Roman"/>
          <w:i/>
          <w:sz w:val="24"/>
          <w:szCs w:val="24"/>
          <w:lang w:val="ru-RU"/>
        </w:rPr>
        <w:t>Имперские принципы развертки закона Первого Среди Равных на физике:</w:t>
      </w:r>
    </w:p>
    <w:p w14:paraId="749EC3C9" w14:textId="77777777" w:rsidR="0069205A" w:rsidRPr="0069205A" w:rsidRDefault="0069205A" w:rsidP="00692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(а) В чужой дом со своими правилами не ходят. </w:t>
      </w:r>
    </w:p>
    <w:p w14:paraId="09C9F82C" w14:textId="77777777" w:rsidR="0069205A" w:rsidRPr="0069205A" w:rsidRDefault="0069205A" w:rsidP="00692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>(б) Человек -творец заслуживает уважение у абсолютно любой Мг цивилизации.</w:t>
      </w:r>
    </w:p>
    <w:p w14:paraId="24427718" w14:textId="77777777" w:rsidR="0069205A" w:rsidRPr="0069205A" w:rsidRDefault="0069205A" w:rsidP="00692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(в) Конфликт - движущая сила животного царства, а мудрость у человека. </w:t>
      </w:r>
    </w:p>
    <w:p w14:paraId="24DF95A8" w14:textId="77777777" w:rsidR="0069205A" w:rsidRPr="0069205A" w:rsidRDefault="0069205A" w:rsidP="00692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(г) Называть вещи своими именами разрешается исключительно с теми, кто способен это услышать правильно. </w:t>
      </w:r>
    </w:p>
    <w:p w14:paraId="307D21E1" w14:textId="77777777" w:rsidR="0069205A" w:rsidRPr="0069205A" w:rsidRDefault="0069205A" w:rsidP="00692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(д) Имперскость начинается с разработки индивидуальность ментала каждого командно. </w:t>
      </w:r>
    </w:p>
    <w:p w14:paraId="4B897207" w14:textId="77777777" w:rsidR="0069205A" w:rsidRPr="0069205A" w:rsidRDefault="0069205A" w:rsidP="00692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(е) Факт, честь, достоинство, первый равный, команда, имя, дух - столп имперскости. </w:t>
      </w:r>
    </w:p>
    <w:p w14:paraId="72E866B5" w14:textId="77777777" w:rsidR="0069205A" w:rsidRPr="0069205A" w:rsidRDefault="0069205A" w:rsidP="00692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(ё) Сила слова строится ответственностью как за высказанное и записанное, так и за услышанное и прочитанное. </w:t>
      </w:r>
    </w:p>
    <w:p w14:paraId="58B92ABC" w14:textId="77777777" w:rsidR="0069205A" w:rsidRPr="0069205A" w:rsidRDefault="0069205A" w:rsidP="00692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(ж) Доверяй и проверяй! </w:t>
      </w:r>
    </w:p>
    <w:p w14:paraId="52A9473C" w14:textId="77777777" w:rsidR="0069205A" w:rsidRPr="0069205A" w:rsidRDefault="0069205A" w:rsidP="006920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1EB9F0" w14:textId="77777777" w:rsidR="0069205A" w:rsidRPr="0069205A" w:rsidRDefault="0069205A" w:rsidP="0069205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9205A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6920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Базовые ключи 8-5-2 и 7-4-1 по всем горизонтам в помощь последующих разработок. </w:t>
      </w:r>
    </w:p>
    <w:p w14:paraId="0CD010AB" w14:textId="77777777" w:rsidR="00857721" w:rsidRPr="0069205A" w:rsidRDefault="00857721">
      <w:pPr>
        <w:rPr>
          <w:lang w:val="ru-RU"/>
        </w:rPr>
      </w:pPr>
    </w:p>
    <w:sectPr w:rsidR="00857721" w:rsidRPr="0069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5A"/>
    <w:rsid w:val="000A245B"/>
    <w:rsid w:val="001F7944"/>
    <w:rsid w:val="0069205A"/>
    <w:rsid w:val="0085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2FD8"/>
  <w15:chartTrackingRefBased/>
  <w15:docId w15:val="{064B3AB5-5F24-4EB8-A987-7554177C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Ly</dc:creator>
  <cp:keywords/>
  <dc:description/>
  <cp:lastModifiedBy>Alina Kokina</cp:lastModifiedBy>
  <cp:revision>4</cp:revision>
  <dcterms:created xsi:type="dcterms:W3CDTF">2021-01-31T23:06:00Z</dcterms:created>
  <dcterms:modified xsi:type="dcterms:W3CDTF">2021-04-13T08:03:00Z</dcterms:modified>
</cp:coreProperties>
</file>